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97" w:rsidRPr="00F8140D" w:rsidRDefault="00F8140D" w:rsidP="000F42A9">
      <w:pPr>
        <w:spacing w:after="0" w:line="360" w:lineRule="auto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Kickoff-W</w:t>
      </w:r>
      <w:r w:rsidR="007E3B70" w:rsidRPr="00F8140D">
        <w:rPr>
          <w:rFonts w:asciiTheme="minorHAnsi" w:hAnsiTheme="minorHAnsi"/>
          <w:b/>
          <w:bCs/>
          <w:sz w:val="28"/>
          <w:szCs w:val="28"/>
          <w:u w:val="single"/>
        </w:rPr>
        <w:t>orkshop</w:t>
      </w:r>
      <w:r w:rsidR="008B00B9" w:rsidRPr="00F8140D">
        <w:rPr>
          <w:rFonts w:asciiTheme="minorHAnsi" w:hAnsiTheme="minorHAnsi"/>
          <w:b/>
          <w:bCs/>
          <w:sz w:val="28"/>
          <w:szCs w:val="28"/>
          <w:u w:val="single"/>
        </w:rPr>
        <w:t xml:space="preserve"> der </w:t>
      </w: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Expertengruppe zu</w:t>
      </w:r>
      <w:r w:rsidR="007E3B70" w:rsidRPr="00F8140D">
        <w:rPr>
          <w:rFonts w:asciiTheme="minorHAnsi" w:hAnsiTheme="minorHAnsi"/>
          <w:b/>
          <w:bCs/>
          <w:sz w:val="28"/>
          <w:szCs w:val="28"/>
          <w:u w:val="single"/>
        </w:rPr>
        <w:br/>
      </w: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RE/EE Beschäftigungsoptimierung in Entwicklungs- &amp; Schwellenländern</w:t>
      </w:r>
    </w:p>
    <w:p w:rsidR="000F42A9" w:rsidRPr="004562EB" w:rsidRDefault="004562EB" w:rsidP="004562EB">
      <w:pPr>
        <w:spacing w:after="0" w:line="360" w:lineRule="auto"/>
        <w:jc w:val="center"/>
        <w:rPr>
          <w:rFonts w:asciiTheme="minorHAnsi" w:hAnsiTheme="minorHAnsi"/>
          <w:b/>
          <w:i/>
          <w:sz w:val="24"/>
          <w:szCs w:val="24"/>
        </w:rPr>
      </w:pPr>
      <w:r w:rsidRPr="004562EB">
        <w:rPr>
          <w:rFonts w:asciiTheme="minorHAnsi" w:hAnsiTheme="minorHAnsi"/>
          <w:b/>
          <w:i/>
          <w:sz w:val="24"/>
          <w:szCs w:val="24"/>
        </w:rPr>
        <w:t>Entwurf, 15.09.2014</w:t>
      </w:r>
    </w:p>
    <w:p w:rsidR="004562EB" w:rsidRDefault="004562EB" w:rsidP="000F42A9">
      <w:pPr>
        <w:spacing w:after="0" w:line="360" w:lineRule="auto"/>
        <w:rPr>
          <w:rFonts w:asciiTheme="minorHAnsi" w:hAnsiTheme="minorHAnsi"/>
          <w:b/>
          <w:sz w:val="24"/>
          <w:szCs w:val="24"/>
        </w:rPr>
      </w:pPr>
    </w:p>
    <w:p w:rsidR="00F41187" w:rsidRPr="00F8140D" w:rsidRDefault="00F4118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sz w:val="24"/>
          <w:szCs w:val="24"/>
        </w:rPr>
        <w:t>Zeitpunkt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7330D2" w:rsidRPr="00F8140D">
        <w:rPr>
          <w:rFonts w:asciiTheme="minorHAnsi" w:hAnsiTheme="minorHAnsi"/>
          <w:sz w:val="24"/>
          <w:szCs w:val="24"/>
        </w:rPr>
        <w:t>D</w:t>
      </w:r>
      <w:r w:rsidR="00F8140D" w:rsidRPr="00F8140D">
        <w:rPr>
          <w:rFonts w:asciiTheme="minorHAnsi" w:hAnsiTheme="minorHAnsi"/>
          <w:sz w:val="24"/>
          <w:szCs w:val="24"/>
        </w:rPr>
        <w:t>iens</w:t>
      </w:r>
      <w:r w:rsidR="007330D2" w:rsidRPr="00F8140D">
        <w:rPr>
          <w:rFonts w:asciiTheme="minorHAnsi" w:hAnsiTheme="minorHAnsi"/>
          <w:sz w:val="24"/>
          <w:szCs w:val="24"/>
        </w:rPr>
        <w:t>tag</w:t>
      </w:r>
      <w:r w:rsidR="00306432" w:rsidRPr="00F8140D">
        <w:rPr>
          <w:rFonts w:asciiTheme="minorHAnsi" w:hAnsiTheme="minorHAnsi"/>
          <w:sz w:val="24"/>
          <w:szCs w:val="24"/>
        </w:rPr>
        <w:t xml:space="preserve">, </w:t>
      </w:r>
      <w:r w:rsidR="007330D2" w:rsidRPr="00F8140D">
        <w:rPr>
          <w:rFonts w:asciiTheme="minorHAnsi" w:hAnsiTheme="minorHAnsi"/>
          <w:sz w:val="24"/>
          <w:szCs w:val="24"/>
        </w:rPr>
        <w:t>1</w:t>
      </w:r>
      <w:r w:rsidR="00F8140D" w:rsidRPr="00F8140D">
        <w:rPr>
          <w:rFonts w:asciiTheme="minorHAnsi" w:hAnsiTheme="minorHAnsi"/>
          <w:sz w:val="24"/>
          <w:szCs w:val="24"/>
        </w:rPr>
        <w:t>4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F8140D" w:rsidRPr="00F8140D">
        <w:rPr>
          <w:rFonts w:asciiTheme="minorHAnsi" w:hAnsiTheme="minorHAnsi"/>
          <w:sz w:val="24"/>
          <w:szCs w:val="24"/>
        </w:rPr>
        <w:t>Oktob</w:t>
      </w:r>
      <w:r w:rsidR="007330D2" w:rsidRPr="00F8140D">
        <w:rPr>
          <w:rFonts w:asciiTheme="minorHAnsi" w:hAnsiTheme="minorHAnsi"/>
          <w:sz w:val="24"/>
          <w:szCs w:val="24"/>
        </w:rPr>
        <w:t>er</w:t>
      </w:r>
      <w:r w:rsidR="00F8140D" w:rsidRPr="00F8140D">
        <w:rPr>
          <w:rFonts w:asciiTheme="minorHAnsi" w:hAnsiTheme="minorHAnsi"/>
          <w:sz w:val="24"/>
          <w:szCs w:val="24"/>
        </w:rPr>
        <w:t xml:space="preserve"> 2014</w:t>
      </w:r>
      <w:r w:rsidR="00503EDE" w:rsidRPr="00F8140D">
        <w:rPr>
          <w:rFonts w:asciiTheme="minorHAnsi" w:hAnsiTheme="minorHAnsi"/>
          <w:sz w:val="24"/>
          <w:szCs w:val="24"/>
        </w:rPr>
        <w:t xml:space="preserve">, </w:t>
      </w:r>
      <w:r w:rsidR="002129FC">
        <w:rPr>
          <w:rFonts w:asciiTheme="minorHAnsi" w:hAnsiTheme="minorHAnsi"/>
          <w:sz w:val="24"/>
          <w:szCs w:val="24"/>
        </w:rPr>
        <w:t>09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2129FC">
        <w:rPr>
          <w:rFonts w:asciiTheme="minorHAnsi" w:hAnsiTheme="minorHAnsi"/>
          <w:sz w:val="24"/>
          <w:szCs w:val="24"/>
        </w:rPr>
        <w:t>0</w:t>
      </w:r>
      <w:r w:rsidR="00503EDE" w:rsidRPr="00F8140D">
        <w:rPr>
          <w:rFonts w:asciiTheme="minorHAnsi" w:hAnsiTheme="minorHAnsi"/>
          <w:sz w:val="24"/>
          <w:szCs w:val="24"/>
        </w:rPr>
        <w:t>0 – 1</w:t>
      </w:r>
      <w:r w:rsidR="007A5B74">
        <w:rPr>
          <w:rFonts w:asciiTheme="minorHAnsi" w:hAnsiTheme="minorHAnsi"/>
          <w:sz w:val="24"/>
          <w:szCs w:val="24"/>
        </w:rPr>
        <w:t>5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7A5B74">
        <w:rPr>
          <w:rFonts w:asciiTheme="minorHAnsi" w:hAnsiTheme="minorHAnsi"/>
          <w:sz w:val="24"/>
          <w:szCs w:val="24"/>
        </w:rPr>
        <w:t>3</w:t>
      </w:r>
      <w:r w:rsidRPr="00F8140D">
        <w:rPr>
          <w:rFonts w:asciiTheme="minorHAnsi" w:hAnsiTheme="minorHAnsi"/>
          <w:sz w:val="24"/>
          <w:szCs w:val="24"/>
        </w:rPr>
        <w:t>0 Uhr</w:t>
      </w:r>
    </w:p>
    <w:p w:rsidR="00F41187" w:rsidRPr="00F8140D" w:rsidRDefault="00F4118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sz w:val="24"/>
          <w:szCs w:val="24"/>
        </w:rPr>
        <w:t>Ort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F8140D" w:rsidRPr="00F8140D">
        <w:rPr>
          <w:rFonts w:asciiTheme="minorHAnsi" w:hAnsiTheme="minorHAnsi"/>
          <w:sz w:val="24"/>
          <w:szCs w:val="24"/>
        </w:rPr>
        <w:t xml:space="preserve">GIZ Eschborn, </w:t>
      </w:r>
      <w:r w:rsidR="00F8140D" w:rsidRPr="00F8140D">
        <w:rPr>
          <w:rFonts w:asciiTheme="minorHAnsi" w:hAnsiTheme="minorHAnsi"/>
          <w:bCs/>
          <w:sz w:val="24"/>
          <w:szCs w:val="24"/>
        </w:rPr>
        <w:t>Raum ED 11070 (Haus 1, 1. OG)</w:t>
      </w:r>
    </w:p>
    <w:p w:rsidR="004C2F97" w:rsidRPr="00F8140D" w:rsidRDefault="004C2F9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bCs/>
          <w:sz w:val="24"/>
          <w:szCs w:val="24"/>
        </w:rPr>
        <w:t>Teilnehmer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F8140D">
        <w:rPr>
          <w:rFonts w:asciiTheme="minorHAnsi" w:hAnsiTheme="minorHAnsi"/>
          <w:sz w:val="24"/>
          <w:szCs w:val="24"/>
        </w:rPr>
        <w:t xml:space="preserve">Jörg Baur (TBC), Mischa Bechberger, Steffen Erdle, </w:t>
      </w:r>
      <w:r w:rsidR="00F8140D" w:rsidRPr="00F8140D">
        <w:rPr>
          <w:rFonts w:asciiTheme="minorHAnsi" w:hAnsiTheme="minorHAnsi"/>
          <w:sz w:val="24"/>
          <w:szCs w:val="24"/>
        </w:rPr>
        <w:t>Johanna Jagnow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Julia Karst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="00F8140D">
        <w:rPr>
          <w:rFonts w:asciiTheme="minorHAnsi" w:hAnsiTheme="minorHAnsi"/>
          <w:sz w:val="24"/>
          <w:szCs w:val="24"/>
        </w:rPr>
        <w:t xml:space="preserve">Eiko </w:t>
      </w:r>
      <w:r w:rsidR="00F8140D" w:rsidRPr="00F8140D">
        <w:rPr>
          <w:rFonts w:asciiTheme="minorHAnsi" w:hAnsiTheme="minorHAnsi"/>
          <w:sz w:val="24"/>
          <w:szCs w:val="24"/>
        </w:rPr>
        <w:t>Kauffmann</w:t>
      </w:r>
      <w:r w:rsidR="00F8140D">
        <w:rPr>
          <w:rFonts w:asciiTheme="minorHAnsi" w:hAnsiTheme="minorHAnsi"/>
          <w:sz w:val="24"/>
          <w:szCs w:val="24"/>
        </w:rPr>
        <w:t xml:space="preserve">, </w:t>
      </w:r>
      <w:r w:rsidR="00F8140D" w:rsidRPr="00F8140D">
        <w:rPr>
          <w:rFonts w:asciiTheme="minorHAnsi" w:hAnsiTheme="minorHAnsi"/>
          <w:sz w:val="24"/>
          <w:szCs w:val="24"/>
        </w:rPr>
        <w:t xml:space="preserve">Jan-Christoph Kuntze </w:t>
      </w:r>
      <w:r w:rsidR="00F8140D">
        <w:rPr>
          <w:rFonts w:asciiTheme="minorHAnsi" w:hAnsiTheme="minorHAnsi"/>
          <w:sz w:val="24"/>
          <w:szCs w:val="24"/>
        </w:rPr>
        <w:t xml:space="preserve">(TBC), </w:t>
      </w:r>
      <w:r w:rsidR="00F8140D" w:rsidRPr="00F8140D">
        <w:rPr>
          <w:rFonts w:asciiTheme="minorHAnsi" w:hAnsiTheme="minorHAnsi"/>
          <w:sz w:val="24"/>
          <w:szCs w:val="24"/>
        </w:rPr>
        <w:t xml:space="preserve">Elena </w:t>
      </w:r>
      <w:r w:rsidR="00F8140D">
        <w:rPr>
          <w:rFonts w:asciiTheme="minorHAnsi" w:hAnsiTheme="minorHAnsi"/>
          <w:sz w:val="24"/>
          <w:szCs w:val="24"/>
        </w:rPr>
        <w:t>Lau,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="00F8140D">
        <w:rPr>
          <w:rFonts w:asciiTheme="minorHAnsi" w:hAnsiTheme="minorHAnsi"/>
          <w:sz w:val="24"/>
          <w:szCs w:val="24"/>
        </w:rPr>
        <w:t xml:space="preserve">Lucius Mayer-Tasch (TBC), </w:t>
      </w:r>
      <w:r w:rsidR="00F8140D" w:rsidRPr="00F8140D">
        <w:rPr>
          <w:rFonts w:asciiTheme="minorHAnsi" w:hAnsiTheme="minorHAnsi"/>
          <w:sz w:val="24"/>
          <w:szCs w:val="24"/>
        </w:rPr>
        <w:t>Kristin Meyer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Pr="00F8140D">
        <w:rPr>
          <w:rFonts w:asciiTheme="minorHAnsi" w:hAnsiTheme="minorHAnsi"/>
          <w:sz w:val="24"/>
          <w:szCs w:val="24"/>
        </w:rPr>
        <w:t>Anita Richter</w:t>
      </w:r>
      <w:r w:rsidR="00F8140D">
        <w:rPr>
          <w:rFonts w:asciiTheme="minorHAnsi" w:hAnsiTheme="minorHAnsi"/>
          <w:sz w:val="24"/>
          <w:szCs w:val="24"/>
        </w:rPr>
        <w:t xml:space="preserve"> (TBC)</w:t>
      </w:r>
      <w:r w:rsidRPr="00F8140D">
        <w:rPr>
          <w:rFonts w:asciiTheme="minorHAnsi" w:hAnsiTheme="minorHAnsi"/>
          <w:sz w:val="24"/>
          <w:szCs w:val="24"/>
        </w:rPr>
        <w:t xml:space="preserve">, </w:t>
      </w:r>
      <w:r w:rsidR="00F8140D" w:rsidRPr="00F8140D">
        <w:rPr>
          <w:rFonts w:asciiTheme="minorHAnsi" w:hAnsiTheme="minorHAnsi"/>
          <w:sz w:val="24"/>
          <w:szCs w:val="24"/>
        </w:rPr>
        <w:t xml:space="preserve">Birgit Seibel </w:t>
      </w:r>
      <w:r w:rsidR="00F8140D">
        <w:rPr>
          <w:rFonts w:asciiTheme="minorHAnsi" w:hAnsiTheme="minorHAnsi"/>
          <w:sz w:val="24"/>
          <w:szCs w:val="24"/>
        </w:rPr>
        <w:t xml:space="preserve">(TBC), </w:t>
      </w:r>
      <w:r w:rsidR="0088525D">
        <w:rPr>
          <w:rFonts w:asciiTheme="minorHAnsi" w:hAnsiTheme="minorHAnsi"/>
          <w:sz w:val="24"/>
          <w:szCs w:val="24"/>
        </w:rPr>
        <w:t>Roman Troxler</w:t>
      </w:r>
    </w:p>
    <w:p w:rsidR="004C2F97" w:rsidRPr="00F8140D" w:rsidRDefault="004C2F97" w:rsidP="000F42A9">
      <w:pPr>
        <w:spacing w:after="0" w:line="36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503EDE" w:rsidRPr="00F8140D" w:rsidTr="00E80F93">
        <w:tc>
          <w:tcPr>
            <w:tcW w:w="851" w:type="dxa"/>
            <w:tcBorders>
              <w:top w:val="nil"/>
              <w:lef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Zeit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Thema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Verantwortlich</w:t>
            </w: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Medieneinsatz</w:t>
            </w:r>
          </w:p>
        </w:tc>
      </w:tr>
      <w:tr w:rsidR="00503EDE" w:rsidRPr="00F8140D" w:rsidTr="00E80F93">
        <w:tc>
          <w:tcPr>
            <w:tcW w:w="851" w:type="dxa"/>
            <w:tcBorders>
              <w:top w:val="nil"/>
              <w:left w:val="nil"/>
            </w:tcBorders>
          </w:tcPr>
          <w:p w:rsidR="00503EDE" w:rsidRPr="00F8140D" w:rsidRDefault="000F42A9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  <w:r w:rsidR="002129FC">
              <w:rPr>
                <w:rFonts w:asciiTheme="minorHAnsi" w:hAnsiTheme="minorHAnsi"/>
                <w:sz w:val="24"/>
                <w:szCs w:val="24"/>
              </w:rPr>
              <w:t>9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 w:rsidR="002129FC">
              <w:rPr>
                <w:rFonts w:asciiTheme="minorHAnsi" w:hAnsiTheme="minorHAnsi"/>
                <w:sz w:val="24"/>
                <w:szCs w:val="24"/>
              </w:rPr>
              <w:t>0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9C1988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Begrüßung und </w:t>
            </w:r>
            <w:r w:rsidR="009C1988" w:rsidRPr="00F8140D">
              <w:rPr>
                <w:rFonts w:asciiTheme="minorHAnsi" w:hAnsiTheme="minorHAnsi"/>
                <w:b/>
                <w:sz w:val="24"/>
                <w:szCs w:val="24"/>
              </w:rPr>
              <w:t>Einführung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Begrüßung durch den Moderator</w:t>
            </w:r>
          </w:p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Kurzv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orstellung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der Teilnehmer</w:t>
            </w:r>
          </w:p>
          <w:p w:rsidR="002266CE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Vorstellung des 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Ablauf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s 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des Workshops</w:t>
            </w:r>
          </w:p>
          <w:p w:rsidR="000F42A9" w:rsidRP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434762" w:rsidRDefault="00434762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  <w:p w:rsidR="009C1988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24"/>
                <w:szCs w:val="24"/>
                <w:lang w:val="it-IT"/>
              </w:rPr>
              <w:t>S</w:t>
            </w:r>
            <w:r w:rsidR="005A3D6F">
              <w:rPr>
                <w:rFonts w:asciiTheme="minorHAnsi" w:hAnsiTheme="minorHAnsi"/>
                <w:sz w:val="24"/>
                <w:szCs w:val="24"/>
                <w:lang w:val="it-IT"/>
              </w:rPr>
              <w:t>.</w:t>
            </w:r>
            <w:r>
              <w:rPr>
                <w:rFonts w:asciiTheme="minorHAnsi" w:hAnsiTheme="minorHAnsi"/>
                <w:sz w:val="24"/>
                <w:szCs w:val="24"/>
                <w:lang w:val="it-IT"/>
              </w:rPr>
              <w:t>Erdle</w:t>
            </w:r>
            <w:proofErr w:type="spellEnd"/>
            <w:proofErr w:type="gramEnd"/>
          </w:p>
          <w:p w:rsidR="00BB1A6D" w:rsidRPr="00F8140D" w:rsidRDefault="00BB1A6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434762" w:rsidRDefault="00434762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B73D0D" w:rsidRPr="00F8140D" w:rsidRDefault="0088525D" w:rsidP="0088525D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</w:tr>
      <w:tr w:rsidR="00D2622B" w:rsidRPr="00F8140D" w:rsidTr="00D2622B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D2622B" w:rsidRPr="00F8140D" w:rsidRDefault="002129FC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D2622B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0F42A9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86A8F">
              <w:rPr>
                <w:rFonts w:asciiTheme="minorHAnsi" w:hAnsiTheme="minorHAnsi"/>
                <w:b/>
                <w:sz w:val="24"/>
                <w:szCs w:val="24"/>
              </w:rPr>
              <w:t>Kurzvorstellung des Pro</w:t>
            </w:r>
            <w:r w:rsidR="00434762" w:rsidRPr="00486A8F">
              <w:rPr>
                <w:rFonts w:asciiTheme="minorHAnsi" w:hAnsiTheme="minorHAnsi"/>
                <w:b/>
                <w:sz w:val="24"/>
                <w:szCs w:val="24"/>
              </w:rPr>
              <w:t>jekts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Hinter</w:t>
            </w:r>
            <w:r w:rsidR="00434762" w:rsidRPr="00486A8F">
              <w:rPr>
                <w:rFonts w:asciiTheme="minorHAnsi" w:hAnsiTheme="minorHAnsi"/>
                <w:sz w:val="24"/>
                <w:szCs w:val="24"/>
              </w:rPr>
              <w:t>grund</w:t>
            </w:r>
          </w:p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Zielsetzungen</w:t>
            </w:r>
          </w:p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Erwartete Ergebnisse</w:t>
            </w:r>
          </w:p>
          <w:p w:rsidR="00486A8F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Kontextuelle Einordnung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2622B" w:rsidRPr="00486A8F" w:rsidRDefault="002266CE" w:rsidP="000F42A9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Jede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r</w:t>
            </w:r>
            <w:r w:rsidRPr="00486A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TN nimmt</w:t>
            </w:r>
            <w:r w:rsidRPr="00486A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kurz Stellung</w:t>
            </w:r>
          </w:p>
          <w:p w:rsidR="002266CE" w:rsidRPr="00486A8F" w:rsidRDefault="002266C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D2622B" w:rsidRPr="00F8140D" w:rsidRDefault="00D2622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2266CE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</w:t>
            </w:r>
            <w:r w:rsidR="005A3D6F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Erdle</w:t>
            </w:r>
            <w:proofErr w:type="spellEnd"/>
          </w:p>
          <w:p w:rsidR="003439EE" w:rsidRPr="00F8140D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FMB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43476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2622B" w:rsidRPr="00F8140D" w:rsidRDefault="00434762" w:rsidP="0043476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="004C0454"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4562EB" w:rsidRPr="00F8140D" w:rsidTr="0007391A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4562EB" w:rsidRPr="004562EB" w:rsidRDefault="002129FC" w:rsidP="002129FC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10</w:t>
            </w:r>
            <w:r w:rsidR="004562EB" w:rsidRPr="004562EB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15</w:t>
            </w:r>
          </w:p>
        </w:tc>
        <w:tc>
          <w:tcPr>
            <w:tcW w:w="9640" w:type="dxa"/>
            <w:gridSpan w:val="3"/>
            <w:tcBorders>
              <w:left w:val="nil"/>
            </w:tcBorders>
            <w:shd w:val="clear" w:color="auto" w:fill="auto"/>
          </w:tcPr>
          <w:p w:rsidR="004562EB" w:rsidRDefault="002129FC" w:rsidP="000F42A9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Kaffeepause</w:t>
            </w:r>
          </w:p>
          <w:p w:rsidR="0088525D" w:rsidRPr="004562EB" w:rsidRDefault="0088525D" w:rsidP="000F42A9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503EDE" w:rsidRPr="00F8140D" w:rsidTr="00E80F93">
        <w:tc>
          <w:tcPr>
            <w:tcW w:w="851" w:type="dxa"/>
            <w:tcBorders>
              <w:left w:val="nil"/>
            </w:tcBorders>
          </w:tcPr>
          <w:p w:rsidR="00503EDE" w:rsidRPr="00F8140D" w:rsidRDefault="002266CE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2129FC">
              <w:rPr>
                <w:rFonts w:asciiTheme="minorHAnsi" w:hAnsiTheme="minorHAnsi"/>
                <w:sz w:val="24"/>
                <w:szCs w:val="24"/>
              </w:rPr>
              <w:t>0</w:t>
            </w:r>
            <w:r w:rsidR="00311766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 w:rsidR="002129FC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  <w:tc>
          <w:tcPr>
            <w:tcW w:w="6237" w:type="dxa"/>
            <w:tcBorders>
              <w:left w:val="nil"/>
            </w:tcBorders>
          </w:tcPr>
          <w:p w:rsidR="005160FE" w:rsidRPr="001E0338" w:rsidRDefault="00486A8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>Ausgangssituation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und</w:t>
            </w: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Problemstellungen in MENA</w:t>
            </w:r>
            <w:r w:rsidR="001E0338"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Aktiv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i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täten der Regionalvorhaben </w:t>
            </w:r>
            <w:r w:rsidR="001E0338">
              <w:rPr>
                <w:rFonts w:asciiTheme="minorHAnsi" w:hAnsiTheme="minorHAnsi"/>
                <w:b/>
                <w:sz w:val="24"/>
                <w:szCs w:val="24"/>
              </w:rPr>
              <w:t xml:space="preserve">„MSP“ und 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„RE-ACTIVATE“</w:t>
            </w: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:rsidR="0088525D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Politische / institutionelle Rahmenbedingungen</w:t>
            </w: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Industrielle / technologische Kapazitäten</w:t>
            </w: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Wertschöpfungs- / Beschäftigungseffekte</w:t>
            </w: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88525D" w:rsidRPr="00486A8F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486A8F" w:rsidRDefault="001E0338" w:rsidP="001E0338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7A5B74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1E0338" w:rsidRPr="00486A8F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311766" w:rsidRDefault="00311766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A.Richter</w:t>
            </w:r>
            <w:proofErr w:type="spellEnd"/>
          </w:p>
          <w:p w:rsidR="00486A8F" w:rsidRPr="00F8140D" w:rsidRDefault="00486A8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lastRenderedPageBreak/>
              <w:t>S</w:t>
            </w:r>
            <w:r w:rsidR="005A3D6F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Erdle</w:t>
            </w:r>
            <w:proofErr w:type="spellEnd"/>
          </w:p>
        </w:tc>
        <w:tc>
          <w:tcPr>
            <w:tcW w:w="1702" w:type="dxa"/>
            <w:tcBorders>
              <w:right w:val="nil"/>
            </w:tcBorders>
          </w:tcPr>
          <w:p w:rsidR="00311766" w:rsidRDefault="00311766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Pr="00F8140D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21934" w:rsidRPr="00F8140D" w:rsidTr="00E80F93">
        <w:tc>
          <w:tcPr>
            <w:tcW w:w="851" w:type="dxa"/>
            <w:tcBorders>
              <w:left w:val="nil"/>
            </w:tcBorders>
          </w:tcPr>
          <w:p w:rsidR="00D21934" w:rsidRPr="00F8140D" w:rsidRDefault="004C0454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  <w:r w:rsidR="002129FC">
              <w:rPr>
                <w:rFonts w:asciiTheme="minorHAnsi" w:hAnsiTheme="minorHAnsi"/>
                <w:sz w:val="24"/>
                <w:szCs w:val="24"/>
              </w:rPr>
              <w:t>1</w:t>
            </w:r>
            <w:r w:rsidR="00311766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 w:rsidR="002129FC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311766" w:rsidRPr="001E0338" w:rsidRDefault="00486A8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Aktivitäten der </w:t>
            </w:r>
            <w:proofErr w:type="spellStart"/>
            <w:r w:rsidRPr="001E0338">
              <w:rPr>
                <w:rFonts w:asciiTheme="minorHAnsi" w:hAnsiTheme="minorHAnsi"/>
                <w:b/>
                <w:sz w:val="24"/>
                <w:szCs w:val="24"/>
              </w:rPr>
              <w:t>Sektorvorhaben</w:t>
            </w:r>
            <w:proofErr w:type="spellEnd"/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„Beschäftigungsförd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rung“ und „Nachhaltige Wirtschaftsentwicklung“</w:t>
            </w:r>
            <w:r w:rsidR="004562EB">
              <w:rPr>
                <w:rFonts w:asciiTheme="minorHAnsi" w:hAnsiTheme="minorHAnsi"/>
                <w:b/>
                <w:sz w:val="24"/>
                <w:szCs w:val="24"/>
              </w:rPr>
              <w:t>;</w:t>
            </w:r>
          </w:p>
          <w:p w:rsidR="00D21934" w:rsidRPr="004562EB" w:rsidRDefault="004562EB" w:rsidP="00486A8F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 xml:space="preserve">Kurzvorstellung der GIZ AG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„</w:t>
            </w: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>Green Economy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“</w:t>
            </w: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88525D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Zielsetzungen, Aktivitäten, bisherige Ergebnisse</w:t>
            </w: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Offene Fragestellungen, künftige Schwerpunkte</w:t>
            </w:r>
          </w:p>
          <w:p w:rsidR="00486A8F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Arbeitsplan für 2014/15</w:t>
            </w:r>
          </w:p>
          <w:p w:rsidR="001E0338" w:rsidRDefault="001E0338" w:rsidP="001E0338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88525D" w:rsidRPr="00486A8F" w:rsidRDefault="0088525D" w:rsidP="001E0338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486A8F" w:rsidRDefault="001E0338" w:rsidP="001E0338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7A5B74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486A8F" w:rsidRP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D21934" w:rsidRDefault="00D21934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E.Lau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R.Troxler</w:t>
            </w:r>
            <w:proofErr w:type="spellEnd"/>
          </w:p>
          <w:p w:rsidR="001E0338" w:rsidRPr="00F8140D" w:rsidRDefault="005A3D6F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J.Karst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E.Kauffmann</w:t>
            </w:r>
            <w:proofErr w:type="spellEnd"/>
          </w:p>
        </w:tc>
        <w:tc>
          <w:tcPr>
            <w:tcW w:w="1702" w:type="dxa"/>
            <w:tcBorders>
              <w:right w:val="nil"/>
            </w:tcBorders>
          </w:tcPr>
          <w:p w:rsidR="00D21934" w:rsidRDefault="00D21934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1E0338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F8140D" w:rsidRDefault="001E0338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21934" w:rsidRPr="00F8140D" w:rsidTr="00C22B48">
        <w:tc>
          <w:tcPr>
            <w:tcW w:w="851" w:type="dxa"/>
            <w:tcBorders>
              <w:left w:val="nil"/>
            </w:tcBorders>
          </w:tcPr>
          <w:p w:rsidR="00D21934" w:rsidRPr="00F8140D" w:rsidRDefault="004C0454" w:rsidP="002129FC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F8140D"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="002129FC">
              <w:rPr>
                <w:rFonts w:asciiTheme="minorHAnsi" w:hAnsiTheme="minorHAnsi"/>
                <w:i/>
                <w:sz w:val="24"/>
                <w:szCs w:val="24"/>
              </w:rPr>
              <w:t>2</w:t>
            </w:r>
            <w:r w:rsidR="00D21934" w:rsidRPr="00F8140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2129FC">
              <w:rPr>
                <w:rFonts w:asciiTheme="minorHAnsi" w:hAnsiTheme="minorHAnsi"/>
                <w:i/>
                <w:sz w:val="24"/>
                <w:szCs w:val="24"/>
              </w:rPr>
              <w:t>3</w:t>
            </w:r>
            <w:r w:rsidR="00D21934" w:rsidRPr="00F8140D">
              <w:rPr>
                <w:rFonts w:asciiTheme="minorHAnsi" w:hAnsiTheme="minorHAnsi"/>
                <w:i/>
                <w:sz w:val="24"/>
                <w:szCs w:val="24"/>
              </w:rPr>
              <w:t>0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D21934" w:rsidRDefault="002129FC" w:rsidP="001E0338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Mittagpause</w:t>
            </w:r>
          </w:p>
          <w:p w:rsidR="007A5B74" w:rsidRPr="00F8140D" w:rsidRDefault="007A5B74" w:rsidP="001E0338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E80F93" w:rsidRPr="00F8140D" w:rsidTr="00E80F93">
        <w:tc>
          <w:tcPr>
            <w:tcW w:w="851" w:type="dxa"/>
            <w:tcBorders>
              <w:left w:val="nil"/>
            </w:tcBorders>
          </w:tcPr>
          <w:p w:rsidR="00E80F93" w:rsidRPr="00F8140D" w:rsidRDefault="004C0454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2129FC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2129FC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F67734" w:rsidRPr="005A3D6F" w:rsidRDefault="005A3D6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Kurzv</w:t>
            </w:r>
            <w:r w:rsidR="004562EB" w:rsidRPr="005A3D6F">
              <w:rPr>
                <w:rFonts w:asciiTheme="minorHAnsi" w:hAnsiTheme="minorHAnsi"/>
                <w:b/>
                <w:sz w:val="24"/>
                <w:szCs w:val="24"/>
              </w:rPr>
              <w:t>orstellung GGB</w:t>
            </w:r>
            <w:r w:rsidR="00135078"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bookmarkStart w:id="0" w:name="_GoBack"/>
            <w:bookmarkEnd w:id="0"/>
            <w:r w:rsidR="004562EB" w:rsidRPr="005A3D6F">
              <w:rPr>
                <w:rFonts w:asciiTheme="minorHAnsi" w:hAnsiTheme="minorHAnsi"/>
                <w:b/>
                <w:sz w:val="24"/>
                <w:szCs w:val="24"/>
              </w:rPr>
              <w:t xml:space="preserve"> Prozess (Green Growth Best Practice):</w:t>
            </w:r>
          </w:p>
          <w:p w:rsidR="0088525D" w:rsidRDefault="0088525D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Ansatz, Aktivitäten, bisherige Ergebnisse</w:t>
            </w:r>
          </w:p>
          <w:p w:rsidR="004562EB" w:rsidRPr="00486A8F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Möglichkeiten der Zusammenarbeit</w:t>
            </w:r>
          </w:p>
          <w:p w:rsidR="007A5B74" w:rsidRDefault="007A5B74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Pr="00486A8F" w:rsidRDefault="004562EB" w:rsidP="004562EB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7A5B74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4562EB" w:rsidRP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A4646F" w:rsidRDefault="00A464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E32994" w:rsidRPr="00F8140D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N.N.</w:t>
            </w:r>
          </w:p>
        </w:tc>
        <w:tc>
          <w:tcPr>
            <w:tcW w:w="1702" w:type="dxa"/>
            <w:tcBorders>
              <w:right w:val="nil"/>
            </w:tcBorders>
          </w:tcPr>
          <w:p w:rsidR="00E80F93" w:rsidRDefault="00E80F93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Pr="00F8140D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A79F0" w:rsidRPr="00F8140D" w:rsidTr="00E80F93">
        <w:tc>
          <w:tcPr>
            <w:tcW w:w="851" w:type="dxa"/>
            <w:tcBorders>
              <w:left w:val="nil"/>
            </w:tcBorders>
          </w:tcPr>
          <w:p w:rsidR="00DA79F0" w:rsidRPr="00F8140D" w:rsidRDefault="00DA79F0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2129FC">
              <w:rPr>
                <w:rFonts w:asciiTheme="minorHAnsi" w:hAnsiTheme="minorHAnsi"/>
                <w:sz w:val="24"/>
                <w:szCs w:val="24"/>
              </w:rPr>
              <w:t>4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5A3D6F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4562EB" w:rsidRPr="005A3D6F" w:rsidRDefault="004562EB" w:rsidP="004562EB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A3D6F">
              <w:rPr>
                <w:rFonts w:asciiTheme="minorHAnsi" w:hAnsiTheme="minorHAnsi"/>
                <w:b/>
                <w:sz w:val="24"/>
                <w:szCs w:val="24"/>
              </w:rPr>
              <w:t>Zusammenschau, Weiterentwicklung / Konkretisierung / Konsolidierung der Operationsplanung, Ausblick:</w:t>
            </w:r>
          </w:p>
          <w:p w:rsidR="0088525D" w:rsidRDefault="0088525D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Zeit-/Arbeitsplan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2014/15</w:t>
            </w:r>
          </w:p>
          <w:p w:rsidR="005A3D6F" w:rsidRP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Erwartete Zwischenergebnisse / Leistungspakete</w:t>
            </w:r>
          </w:p>
          <w:p w:rsid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Geplantes Vorgehen / Arbeitsteilung</w:t>
            </w:r>
          </w:p>
          <w:p w:rsidR="007A5B74" w:rsidRPr="005A3D6F" w:rsidRDefault="007A5B74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486A8F" w:rsidRDefault="005A3D6F" w:rsidP="005A3D6F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7A5B74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  <w:r w:rsidR="007A5B74">
              <w:rPr>
                <w:rFonts w:asciiTheme="minorHAnsi" w:hAnsiTheme="minorHAnsi"/>
                <w:sz w:val="24"/>
                <w:szCs w:val="24"/>
              </w:rPr>
              <w:t>, Zusammenfassung,</w:t>
            </w:r>
            <w:r w:rsidR="007A5B74" w:rsidRPr="00F8140D">
              <w:rPr>
                <w:rFonts w:asciiTheme="minorHAnsi" w:hAnsiTheme="minorHAnsi"/>
                <w:sz w:val="24"/>
                <w:szCs w:val="24"/>
              </w:rPr>
              <w:t xml:space="preserve"> Feedback</w:t>
            </w:r>
          </w:p>
          <w:p w:rsidR="00DA79F0" w:rsidRPr="005A3D6F" w:rsidRDefault="00DA79F0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DA79F0" w:rsidRDefault="00DA79F0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S.Erdle</w:t>
            </w:r>
            <w:proofErr w:type="spellEnd"/>
          </w:p>
          <w:p w:rsidR="005A3D6F" w:rsidRPr="00F8140D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FMB</w:t>
            </w:r>
          </w:p>
        </w:tc>
        <w:tc>
          <w:tcPr>
            <w:tcW w:w="1702" w:type="dxa"/>
            <w:tcBorders>
              <w:right w:val="nil"/>
            </w:tcBorders>
          </w:tcPr>
          <w:p w:rsidR="00DA79F0" w:rsidRDefault="00DA79F0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F8140D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Flipchart,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0E02BA" w:rsidRPr="00F8140D" w:rsidTr="0058322F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02BA" w:rsidRPr="00F8140D" w:rsidRDefault="007330D2" w:rsidP="002129FC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  <w:r w:rsidR="002129FC">
              <w:rPr>
                <w:rFonts w:asciiTheme="minorHAnsi" w:hAnsiTheme="minorHAnsi"/>
                <w:sz w:val="24"/>
                <w:szCs w:val="24"/>
              </w:rPr>
              <w:t>5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5A3D6F">
              <w:rPr>
                <w:rFonts w:asciiTheme="minorHAnsi" w:hAnsiTheme="minorHAnsi"/>
                <w:sz w:val="24"/>
                <w:szCs w:val="24"/>
              </w:rPr>
              <w:t>3</w:t>
            </w:r>
            <w:r w:rsidR="0083421A"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02BA" w:rsidRDefault="007A5B74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Ende des Workshops</w:t>
            </w:r>
          </w:p>
          <w:p w:rsidR="0088525D" w:rsidRPr="00F8140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E02BA" w:rsidRPr="00F8140D" w:rsidRDefault="000E02BA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E02BA" w:rsidRPr="00F8140D" w:rsidRDefault="000E02BA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4C2F97" w:rsidRPr="00F8140D" w:rsidRDefault="004C2F97" w:rsidP="000F42A9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p w:rsidR="00E32994" w:rsidRPr="00F8140D" w:rsidRDefault="0088525D" w:rsidP="000F42A9">
      <w:pPr>
        <w:spacing w:after="0" w:line="36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Benötigtes </w:t>
      </w:r>
      <w:r w:rsidR="00E32994" w:rsidRPr="00F8140D">
        <w:rPr>
          <w:rFonts w:asciiTheme="minorHAnsi" w:hAnsiTheme="minorHAnsi"/>
          <w:sz w:val="24"/>
          <w:szCs w:val="24"/>
          <w:u w:val="single"/>
        </w:rPr>
        <w:t>Moderationsmaterial:</w:t>
      </w:r>
    </w:p>
    <w:p w:rsidR="00E32994" w:rsidRPr="005A3D6F" w:rsidRDefault="00E32994" w:rsidP="000F42A9">
      <w:pPr>
        <w:numPr>
          <w:ilvl w:val="0"/>
          <w:numId w:val="24"/>
        </w:numPr>
        <w:spacing w:after="0" w:line="360" w:lineRule="auto"/>
        <w:rPr>
          <w:rFonts w:asciiTheme="minorHAnsi" w:hAnsiTheme="minorHAnsi"/>
          <w:sz w:val="24"/>
          <w:szCs w:val="24"/>
        </w:rPr>
      </w:pPr>
      <w:proofErr w:type="spellStart"/>
      <w:r w:rsidRPr="005A3D6F">
        <w:rPr>
          <w:rFonts w:asciiTheme="minorHAnsi" w:hAnsiTheme="minorHAnsi"/>
          <w:sz w:val="24"/>
          <w:szCs w:val="24"/>
        </w:rPr>
        <w:t>Pinboard</w:t>
      </w:r>
      <w:proofErr w:type="spellEnd"/>
      <w:r w:rsidR="005A3D6F" w:rsidRPr="005A3D6F">
        <w:rPr>
          <w:rFonts w:asciiTheme="minorHAnsi" w:hAnsiTheme="minorHAnsi"/>
          <w:sz w:val="24"/>
          <w:szCs w:val="24"/>
        </w:rPr>
        <w:t xml:space="preserve">, </w:t>
      </w:r>
      <w:r w:rsidRPr="005A3D6F">
        <w:rPr>
          <w:rFonts w:asciiTheme="minorHAnsi" w:hAnsiTheme="minorHAnsi"/>
          <w:sz w:val="24"/>
          <w:szCs w:val="24"/>
        </w:rPr>
        <w:t>Moderationskoffer</w:t>
      </w:r>
      <w:r w:rsidR="005A3D6F" w:rsidRPr="005A3D6F">
        <w:rPr>
          <w:rFonts w:asciiTheme="minorHAnsi" w:hAnsiTheme="minorHAnsi"/>
          <w:sz w:val="24"/>
          <w:szCs w:val="24"/>
        </w:rPr>
        <w:t xml:space="preserve">, </w:t>
      </w:r>
      <w:r w:rsidRPr="005A3D6F">
        <w:rPr>
          <w:rFonts w:asciiTheme="minorHAnsi" w:hAnsiTheme="minorHAnsi"/>
          <w:sz w:val="24"/>
          <w:szCs w:val="24"/>
        </w:rPr>
        <w:t>Flipchart</w:t>
      </w:r>
    </w:p>
    <w:p w:rsidR="00E32994" w:rsidRPr="00F8140D" w:rsidRDefault="00E32994" w:rsidP="000F42A9">
      <w:pPr>
        <w:numPr>
          <w:ilvl w:val="0"/>
          <w:numId w:val="24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sz w:val="24"/>
          <w:szCs w:val="24"/>
        </w:rPr>
        <w:t>Projektor</w:t>
      </w:r>
      <w:r w:rsidR="005A3D6F">
        <w:rPr>
          <w:rFonts w:asciiTheme="minorHAnsi" w:hAnsiTheme="minorHAnsi"/>
          <w:sz w:val="24"/>
          <w:szCs w:val="24"/>
        </w:rPr>
        <w:t>,</w:t>
      </w:r>
      <w:r w:rsidRPr="00F8140D">
        <w:rPr>
          <w:rFonts w:asciiTheme="minorHAnsi" w:hAnsiTheme="minorHAnsi"/>
          <w:sz w:val="24"/>
          <w:szCs w:val="24"/>
        </w:rPr>
        <w:t xml:space="preserve"> Leinwand</w:t>
      </w:r>
    </w:p>
    <w:p w:rsidR="00E32994" w:rsidRPr="00F8140D" w:rsidRDefault="00E32994" w:rsidP="000F42A9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p w:rsidR="00E80F93" w:rsidRPr="00F8140D" w:rsidRDefault="00E32994" w:rsidP="000F42A9">
      <w:pPr>
        <w:spacing w:after="0" w:line="360" w:lineRule="auto"/>
        <w:rPr>
          <w:rFonts w:asciiTheme="minorHAnsi" w:hAnsiTheme="minorHAnsi"/>
          <w:sz w:val="24"/>
          <w:szCs w:val="24"/>
          <w:u w:val="single"/>
        </w:rPr>
      </w:pPr>
      <w:r w:rsidRPr="00F8140D">
        <w:rPr>
          <w:rFonts w:asciiTheme="minorHAnsi" w:hAnsiTheme="minorHAnsi"/>
          <w:sz w:val="24"/>
          <w:szCs w:val="24"/>
          <w:u w:val="single"/>
        </w:rPr>
        <w:t xml:space="preserve">Weitere </w:t>
      </w:r>
      <w:r w:rsidR="008C4EFB" w:rsidRPr="00F8140D">
        <w:rPr>
          <w:rFonts w:asciiTheme="minorHAnsi" w:hAnsiTheme="minorHAnsi"/>
          <w:sz w:val="24"/>
          <w:szCs w:val="24"/>
          <w:u w:val="single"/>
        </w:rPr>
        <w:t xml:space="preserve">Hinweise und </w:t>
      </w:r>
      <w:r w:rsidRPr="00F8140D">
        <w:rPr>
          <w:rFonts w:asciiTheme="minorHAnsi" w:hAnsiTheme="minorHAnsi"/>
          <w:sz w:val="24"/>
          <w:szCs w:val="24"/>
          <w:u w:val="single"/>
        </w:rPr>
        <w:t>Fragen</w:t>
      </w:r>
      <w:r w:rsidR="00E80F93" w:rsidRPr="00F8140D">
        <w:rPr>
          <w:rFonts w:asciiTheme="minorHAnsi" w:hAnsiTheme="minorHAnsi"/>
          <w:sz w:val="24"/>
          <w:szCs w:val="24"/>
          <w:u w:val="single"/>
        </w:rPr>
        <w:t>:</w:t>
      </w:r>
    </w:p>
    <w:p w:rsidR="0088525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Hinzuziehung eines externen Moderators? Ich (SE) plädiere für ja</w:t>
      </w:r>
    </w:p>
    <w:p w:rsidR="00E80F93" w:rsidRPr="00F8140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Teilen sich die beteiligten Vorhaben die P</w:t>
      </w:r>
      <w:r w:rsidRPr="00F8140D">
        <w:rPr>
          <w:rFonts w:asciiTheme="minorHAnsi" w:hAnsiTheme="minorHAnsi"/>
          <w:sz w:val="24"/>
          <w:szCs w:val="24"/>
        </w:rPr>
        <w:t>rotokoll</w:t>
      </w:r>
      <w:r>
        <w:rPr>
          <w:rFonts w:asciiTheme="minorHAnsi" w:hAnsiTheme="minorHAnsi"/>
          <w:sz w:val="24"/>
          <w:szCs w:val="24"/>
        </w:rPr>
        <w:t>funktionen? Ich (SE) plädiere für ja</w:t>
      </w:r>
    </w:p>
    <w:p w:rsidR="007330D2" w:rsidRPr="00F8140D" w:rsidRDefault="00E80F93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sz w:val="24"/>
          <w:szCs w:val="24"/>
        </w:rPr>
        <w:t>Nehmen alle Teilnehmer den ganzen Tag teil?</w:t>
      </w:r>
      <w:r w:rsidR="0088525D">
        <w:rPr>
          <w:rFonts w:asciiTheme="minorHAnsi" w:hAnsiTheme="minorHAnsi"/>
          <w:sz w:val="24"/>
          <w:szCs w:val="24"/>
        </w:rPr>
        <w:t xml:space="preserve"> Bitte um Rückmeldung bis 8.10.</w:t>
      </w:r>
    </w:p>
    <w:p w:rsidR="007330D2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Wer reist früher an und braucht Übernachtung? Bitte um Rückmeldung bis 8.10.</w:t>
      </w:r>
    </w:p>
    <w:p w:rsidR="006254C4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Bis wann müssen die Präsentationen vorliegen? Ich (SE) schlage spätestens 10.10. vor</w:t>
      </w:r>
    </w:p>
    <w:p w:rsidR="0088525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Wer übernimmt Zusammenführung + Verteilung der Ergebnisse? Ich (SE) schlage RE-Activate vor</w:t>
      </w:r>
    </w:p>
    <w:p w:rsidR="0088525D" w:rsidRPr="0088525D" w:rsidRDefault="0088525D" w:rsidP="0088525D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sectPr w:rsidR="0088525D" w:rsidRPr="0088525D" w:rsidSect="00503EDE">
      <w:footerReference w:type="default" r:id="rId8"/>
      <w:pgSz w:w="11906" w:h="16838"/>
      <w:pgMar w:top="962" w:right="127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C1" w:rsidRPr="00175D66" w:rsidRDefault="00884CC1" w:rsidP="00A7481D">
      <w:pPr>
        <w:spacing w:after="0" w:line="240" w:lineRule="auto"/>
        <w:rPr>
          <w:lang w:eastAsia="de-DE"/>
        </w:rPr>
      </w:pPr>
      <w:r>
        <w:separator/>
      </w:r>
    </w:p>
  </w:endnote>
  <w:endnote w:type="continuationSeparator" w:id="0">
    <w:p w:rsidR="00884CC1" w:rsidRPr="00175D66" w:rsidRDefault="00884CC1" w:rsidP="00A7481D">
      <w:pPr>
        <w:spacing w:after="0" w:line="240" w:lineRule="auto"/>
        <w:rPr>
          <w:lang w:eastAsia="de-DE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B4" w:rsidRDefault="00832839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5078">
      <w:rPr>
        <w:noProof/>
      </w:rPr>
      <w:t>2</w:t>
    </w:r>
    <w:r>
      <w:rPr>
        <w:noProof/>
      </w:rPr>
      <w:fldChar w:fldCharType="end"/>
    </w:r>
  </w:p>
  <w:p w:rsidR="00FA1FB4" w:rsidRDefault="00FA1F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C1" w:rsidRPr="00175D66" w:rsidRDefault="00884CC1" w:rsidP="00A7481D">
      <w:pPr>
        <w:spacing w:after="0" w:line="240" w:lineRule="auto"/>
        <w:rPr>
          <w:lang w:eastAsia="de-DE"/>
        </w:rPr>
      </w:pPr>
      <w:r>
        <w:separator/>
      </w:r>
    </w:p>
  </w:footnote>
  <w:footnote w:type="continuationSeparator" w:id="0">
    <w:p w:rsidR="00884CC1" w:rsidRPr="00175D66" w:rsidRDefault="00884CC1" w:rsidP="00A7481D">
      <w:pPr>
        <w:spacing w:after="0" w:line="240" w:lineRule="auto"/>
        <w:rPr>
          <w:lang w:eastAsia="de-DE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6E7"/>
    <w:multiLevelType w:val="hybridMultilevel"/>
    <w:tmpl w:val="6E6208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61861"/>
    <w:multiLevelType w:val="hybridMultilevel"/>
    <w:tmpl w:val="8E90C7B2"/>
    <w:lvl w:ilvl="0" w:tplc="8E864C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25E82"/>
    <w:multiLevelType w:val="hybridMultilevel"/>
    <w:tmpl w:val="B6BE37B4"/>
    <w:lvl w:ilvl="0" w:tplc="CE8083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D201C"/>
    <w:multiLevelType w:val="hybridMultilevel"/>
    <w:tmpl w:val="F4146D92"/>
    <w:lvl w:ilvl="0" w:tplc="1C900C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D6D0D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123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260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9E4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AA41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A8E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4F1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9A68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382B98"/>
    <w:multiLevelType w:val="hybridMultilevel"/>
    <w:tmpl w:val="5B309594"/>
    <w:lvl w:ilvl="0" w:tplc="D51633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DE64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687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76E3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4838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47D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A7D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CBB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1A93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51F48"/>
    <w:multiLevelType w:val="hybridMultilevel"/>
    <w:tmpl w:val="AD169F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A66E9"/>
    <w:multiLevelType w:val="hybridMultilevel"/>
    <w:tmpl w:val="EEE8CE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C0C18"/>
    <w:multiLevelType w:val="hybridMultilevel"/>
    <w:tmpl w:val="D4A2C4AC"/>
    <w:lvl w:ilvl="0" w:tplc="5A90CC3C">
      <w:start w:val="12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025C8"/>
    <w:multiLevelType w:val="hybridMultilevel"/>
    <w:tmpl w:val="F63E6430"/>
    <w:lvl w:ilvl="0" w:tplc="331AECA4"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9320E0"/>
    <w:multiLevelType w:val="hybridMultilevel"/>
    <w:tmpl w:val="8A649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C1284"/>
    <w:multiLevelType w:val="hybridMultilevel"/>
    <w:tmpl w:val="C97E8026"/>
    <w:lvl w:ilvl="0" w:tplc="E1005262">
      <w:start w:val="9"/>
      <w:numFmt w:val="bullet"/>
      <w:lvlText w:val=""/>
      <w:lvlJc w:val="left"/>
      <w:pPr>
        <w:ind w:left="36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F967BB"/>
    <w:multiLevelType w:val="hybridMultilevel"/>
    <w:tmpl w:val="7BC81EA0"/>
    <w:lvl w:ilvl="0" w:tplc="301E35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D48F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D884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A83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690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A2A8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A7B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4C66B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2C9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E61C0B"/>
    <w:multiLevelType w:val="hybridMultilevel"/>
    <w:tmpl w:val="CDDE6600"/>
    <w:lvl w:ilvl="0" w:tplc="B2C6FE66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2E493D"/>
    <w:multiLevelType w:val="hybridMultilevel"/>
    <w:tmpl w:val="308E37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F4E0E"/>
    <w:multiLevelType w:val="hybridMultilevel"/>
    <w:tmpl w:val="29865B36"/>
    <w:lvl w:ilvl="0" w:tplc="4192DF9E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DA259C"/>
    <w:multiLevelType w:val="hybridMultilevel"/>
    <w:tmpl w:val="442E11C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5C3BC8"/>
    <w:multiLevelType w:val="hybridMultilevel"/>
    <w:tmpl w:val="4288B768"/>
    <w:lvl w:ilvl="0" w:tplc="BDB426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3403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6C86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646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AE46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A263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263B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03D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EC31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E96D97"/>
    <w:multiLevelType w:val="hybridMultilevel"/>
    <w:tmpl w:val="980A56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D1FA9"/>
    <w:multiLevelType w:val="hybridMultilevel"/>
    <w:tmpl w:val="81EEE9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5419"/>
    <w:multiLevelType w:val="hybridMultilevel"/>
    <w:tmpl w:val="1C3C9924"/>
    <w:lvl w:ilvl="0" w:tplc="910C1C8A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376500"/>
    <w:multiLevelType w:val="hybridMultilevel"/>
    <w:tmpl w:val="1ADA79B8"/>
    <w:lvl w:ilvl="0" w:tplc="09F685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6A9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E7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0C0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A603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2D2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F1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833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62C4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6264FE"/>
    <w:multiLevelType w:val="hybridMultilevel"/>
    <w:tmpl w:val="6144F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E64DD"/>
    <w:multiLevelType w:val="hybridMultilevel"/>
    <w:tmpl w:val="5C34D1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64802"/>
    <w:multiLevelType w:val="hybridMultilevel"/>
    <w:tmpl w:val="FA3ED8F8"/>
    <w:lvl w:ilvl="0" w:tplc="D5CA2528">
      <w:start w:val="5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03A1E"/>
    <w:multiLevelType w:val="hybridMultilevel"/>
    <w:tmpl w:val="9FF63320"/>
    <w:lvl w:ilvl="0" w:tplc="A17A5B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B809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CE7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A3E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C2E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C23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6D8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C41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E60E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064D86"/>
    <w:multiLevelType w:val="hybridMultilevel"/>
    <w:tmpl w:val="6882CD3C"/>
    <w:lvl w:ilvl="0" w:tplc="3D1A600E">
      <w:start w:val="26"/>
      <w:numFmt w:val="bullet"/>
      <w:lvlText w:val="-"/>
      <w:lvlJc w:val="left"/>
      <w:pPr>
        <w:ind w:left="36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676E4C"/>
    <w:multiLevelType w:val="hybridMultilevel"/>
    <w:tmpl w:val="CBCAADF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0E0681"/>
    <w:multiLevelType w:val="hybridMultilevel"/>
    <w:tmpl w:val="07FA3B38"/>
    <w:lvl w:ilvl="0" w:tplc="76E4A568">
      <w:start w:val="13"/>
      <w:numFmt w:val="bullet"/>
      <w:lvlText w:val=""/>
      <w:lvlJc w:val="left"/>
      <w:pPr>
        <w:ind w:left="72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325D12"/>
    <w:multiLevelType w:val="hybridMultilevel"/>
    <w:tmpl w:val="1E9E1A1C"/>
    <w:lvl w:ilvl="0" w:tplc="5A640242">
      <w:numFmt w:val="bullet"/>
      <w:lvlText w:val=""/>
      <w:lvlJc w:val="left"/>
      <w:pPr>
        <w:ind w:left="72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30BB3"/>
    <w:multiLevelType w:val="hybridMultilevel"/>
    <w:tmpl w:val="E6028BE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1"/>
  </w:num>
  <w:num w:numId="3">
    <w:abstractNumId w:val="23"/>
  </w:num>
  <w:num w:numId="4">
    <w:abstractNumId w:val="0"/>
  </w:num>
  <w:num w:numId="5">
    <w:abstractNumId w:val="17"/>
  </w:num>
  <w:num w:numId="6">
    <w:abstractNumId w:val="6"/>
  </w:num>
  <w:num w:numId="7">
    <w:abstractNumId w:val="29"/>
  </w:num>
  <w:num w:numId="8">
    <w:abstractNumId w:val="16"/>
  </w:num>
  <w:num w:numId="9">
    <w:abstractNumId w:val="11"/>
  </w:num>
  <w:num w:numId="10">
    <w:abstractNumId w:val="20"/>
  </w:num>
  <w:num w:numId="11">
    <w:abstractNumId w:val="3"/>
  </w:num>
  <w:num w:numId="12">
    <w:abstractNumId w:val="24"/>
  </w:num>
  <w:num w:numId="13">
    <w:abstractNumId w:val="4"/>
  </w:num>
  <w:num w:numId="14">
    <w:abstractNumId w:val="19"/>
  </w:num>
  <w:num w:numId="15">
    <w:abstractNumId w:val="28"/>
  </w:num>
  <w:num w:numId="16">
    <w:abstractNumId w:val="15"/>
  </w:num>
  <w:num w:numId="17">
    <w:abstractNumId w:val="25"/>
  </w:num>
  <w:num w:numId="18">
    <w:abstractNumId w:val="26"/>
  </w:num>
  <w:num w:numId="19">
    <w:abstractNumId w:val="9"/>
  </w:num>
  <w:num w:numId="20">
    <w:abstractNumId w:val="27"/>
  </w:num>
  <w:num w:numId="21">
    <w:abstractNumId w:val="10"/>
  </w:num>
  <w:num w:numId="22">
    <w:abstractNumId w:val="22"/>
  </w:num>
  <w:num w:numId="23">
    <w:abstractNumId w:val="7"/>
  </w:num>
  <w:num w:numId="24">
    <w:abstractNumId w:val="14"/>
  </w:num>
  <w:num w:numId="25">
    <w:abstractNumId w:val="18"/>
  </w:num>
  <w:num w:numId="26">
    <w:abstractNumId w:val="13"/>
  </w:num>
  <w:num w:numId="27">
    <w:abstractNumId w:val="1"/>
  </w:num>
  <w:num w:numId="28">
    <w:abstractNumId w:val="12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A7"/>
    <w:rsid w:val="000004A0"/>
    <w:rsid w:val="0000151E"/>
    <w:rsid w:val="00016768"/>
    <w:rsid w:val="000253A5"/>
    <w:rsid w:val="000312D8"/>
    <w:rsid w:val="000314BB"/>
    <w:rsid w:val="00031C18"/>
    <w:rsid w:val="0004421A"/>
    <w:rsid w:val="00064CD6"/>
    <w:rsid w:val="0007453D"/>
    <w:rsid w:val="000750DC"/>
    <w:rsid w:val="000916CF"/>
    <w:rsid w:val="00093469"/>
    <w:rsid w:val="000B6E9E"/>
    <w:rsid w:val="000D32FC"/>
    <w:rsid w:val="000E02BA"/>
    <w:rsid w:val="000E4889"/>
    <w:rsid w:val="000E6FEE"/>
    <w:rsid w:val="000F42A9"/>
    <w:rsid w:val="00122940"/>
    <w:rsid w:val="00135078"/>
    <w:rsid w:val="00163217"/>
    <w:rsid w:val="001723A8"/>
    <w:rsid w:val="00182913"/>
    <w:rsid w:val="001849EF"/>
    <w:rsid w:val="00184B51"/>
    <w:rsid w:val="001A308D"/>
    <w:rsid w:val="001A5725"/>
    <w:rsid w:val="001A57BE"/>
    <w:rsid w:val="001C1C66"/>
    <w:rsid w:val="001E0338"/>
    <w:rsid w:val="001E379C"/>
    <w:rsid w:val="001F38AF"/>
    <w:rsid w:val="00205ED7"/>
    <w:rsid w:val="002129FC"/>
    <w:rsid w:val="002169CD"/>
    <w:rsid w:val="002215BE"/>
    <w:rsid w:val="002266CE"/>
    <w:rsid w:val="0023531C"/>
    <w:rsid w:val="00244BF3"/>
    <w:rsid w:val="00255C57"/>
    <w:rsid w:val="00296950"/>
    <w:rsid w:val="002C3383"/>
    <w:rsid w:val="002C5D6C"/>
    <w:rsid w:val="002E40A9"/>
    <w:rsid w:val="002F2E12"/>
    <w:rsid w:val="002F789E"/>
    <w:rsid w:val="00304654"/>
    <w:rsid w:val="003047B8"/>
    <w:rsid w:val="00306432"/>
    <w:rsid w:val="00311766"/>
    <w:rsid w:val="00313897"/>
    <w:rsid w:val="003149EE"/>
    <w:rsid w:val="0033223E"/>
    <w:rsid w:val="0033679B"/>
    <w:rsid w:val="003439EE"/>
    <w:rsid w:val="00346F9B"/>
    <w:rsid w:val="0036477D"/>
    <w:rsid w:val="00384BAF"/>
    <w:rsid w:val="003B1C4A"/>
    <w:rsid w:val="003C7BAB"/>
    <w:rsid w:val="003D5A45"/>
    <w:rsid w:val="003E69FA"/>
    <w:rsid w:val="00403355"/>
    <w:rsid w:val="00403A0B"/>
    <w:rsid w:val="0040742E"/>
    <w:rsid w:val="00425814"/>
    <w:rsid w:val="004314DC"/>
    <w:rsid w:val="00434762"/>
    <w:rsid w:val="004562EB"/>
    <w:rsid w:val="00473F68"/>
    <w:rsid w:val="004866F5"/>
    <w:rsid w:val="00486A8F"/>
    <w:rsid w:val="004A2A94"/>
    <w:rsid w:val="004B409E"/>
    <w:rsid w:val="004C0454"/>
    <w:rsid w:val="004C2F97"/>
    <w:rsid w:val="004D0B22"/>
    <w:rsid w:val="004D3612"/>
    <w:rsid w:val="00503EDE"/>
    <w:rsid w:val="005160FE"/>
    <w:rsid w:val="00520E4D"/>
    <w:rsid w:val="0052413E"/>
    <w:rsid w:val="00540850"/>
    <w:rsid w:val="00541C34"/>
    <w:rsid w:val="005702F1"/>
    <w:rsid w:val="0058322F"/>
    <w:rsid w:val="005940E2"/>
    <w:rsid w:val="0059700D"/>
    <w:rsid w:val="005A3D6F"/>
    <w:rsid w:val="005C2A8A"/>
    <w:rsid w:val="005D114A"/>
    <w:rsid w:val="005E7CE0"/>
    <w:rsid w:val="00606FE8"/>
    <w:rsid w:val="00614880"/>
    <w:rsid w:val="00614D8D"/>
    <w:rsid w:val="00616849"/>
    <w:rsid w:val="006254C4"/>
    <w:rsid w:val="00683421"/>
    <w:rsid w:val="0068360F"/>
    <w:rsid w:val="0069177F"/>
    <w:rsid w:val="00695C99"/>
    <w:rsid w:val="006A41EF"/>
    <w:rsid w:val="006A46E2"/>
    <w:rsid w:val="006C661D"/>
    <w:rsid w:val="00704E36"/>
    <w:rsid w:val="007143C7"/>
    <w:rsid w:val="007250A7"/>
    <w:rsid w:val="007330D2"/>
    <w:rsid w:val="00744A5F"/>
    <w:rsid w:val="00746D68"/>
    <w:rsid w:val="00772E00"/>
    <w:rsid w:val="0078002B"/>
    <w:rsid w:val="00781BE3"/>
    <w:rsid w:val="007868BE"/>
    <w:rsid w:val="00787D46"/>
    <w:rsid w:val="007A2DDF"/>
    <w:rsid w:val="007A5B74"/>
    <w:rsid w:val="007B11F6"/>
    <w:rsid w:val="007C5C8A"/>
    <w:rsid w:val="007D0E08"/>
    <w:rsid w:val="007E3B70"/>
    <w:rsid w:val="007E533F"/>
    <w:rsid w:val="007F303D"/>
    <w:rsid w:val="008222B1"/>
    <w:rsid w:val="00825303"/>
    <w:rsid w:val="00825B5D"/>
    <w:rsid w:val="00832839"/>
    <w:rsid w:val="0083421A"/>
    <w:rsid w:val="00834D06"/>
    <w:rsid w:val="00884CC1"/>
    <w:rsid w:val="0088525D"/>
    <w:rsid w:val="00893815"/>
    <w:rsid w:val="008B00B9"/>
    <w:rsid w:val="008C354E"/>
    <w:rsid w:val="008C4EFB"/>
    <w:rsid w:val="008E5E8B"/>
    <w:rsid w:val="008E6657"/>
    <w:rsid w:val="008F56DA"/>
    <w:rsid w:val="00911EA7"/>
    <w:rsid w:val="00927446"/>
    <w:rsid w:val="00931946"/>
    <w:rsid w:val="0094173C"/>
    <w:rsid w:val="00961CD0"/>
    <w:rsid w:val="00961D79"/>
    <w:rsid w:val="00967FEA"/>
    <w:rsid w:val="00992EC6"/>
    <w:rsid w:val="0099531E"/>
    <w:rsid w:val="009953D5"/>
    <w:rsid w:val="009C1988"/>
    <w:rsid w:val="009F0DF3"/>
    <w:rsid w:val="009F5362"/>
    <w:rsid w:val="00A048D7"/>
    <w:rsid w:val="00A231B9"/>
    <w:rsid w:val="00A26BB4"/>
    <w:rsid w:val="00A330B2"/>
    <w:rsid w:val="00A45A7F"/>
    <w:rsid w:val="00A4646F"/>
    <w:rsid w:val="00A651E8"/>
    <w:rsid w:val="00A67417"/>
    <w:rsid w:val="00A7481D"/>
    <w:rsid w:val="00AD25DD"/>
    <w:rsid w:val="00AF2386"/>
    <w:rsid w:val="00AF4276"/>
    <w:rsid w:val="00B02A4D"/>
    <w:rsid w:val="00B35A5E"/>
    <w:rsid w:val="00B73D0D"/>
    <w:rsid w:val="00B77AA6"/>
    <w:rsid w:val="00B923BE"/>
    <w:rsid w:val="00B93DD3"/>
    <w:rsid w:val="00B94B01"/>
    <w:rsid w:val="00BA611C"/>
    <w:rsid w:val="00BA6CBA"/>
    <w:rsid w:val="00BB1A6D"/>
    <w:rsid w:val="00BE010C"/>
    <w:rsid w:val="00BF46FD"/>
    <w:rsid w:val="00C04907"/>
    <w:rsid w:val="00C20875"/>
    <w:rsid w:val="00C22B48"/>
    <w:rsid w:val="00C31B34"/>
    <w:rsid w:val="00C73900"/>
    <w:rsid w:val="00CA09CD"/>
    <w:rsid w:val="00CA1565"/>
    <w:rsid w:val="00CB6C54"/>
    <w:rsid w:val="00CC1F28"/>
    <w:rsid w:val="00CC5898"/>
    <w:rsid w:val="00CD50E4"/>
    <w:rsid w:val="00CD52C3"/>
    <w:rsid w:val="00CF4585"/>
    <w:rsid w:val="00D16426"/>
    <w:rsid w:val="00D21934"/>
    <w:rsid w:val="00D2622B"/>
    <w:rsid w:val="00D27B25"/>
    <w:rsid w:val="00D86D7A"/>
    <w:rsid w:val="00DA79F0"/>
    <w:rsid w:val="00DB1129"/>
    <w:rsid w:val="00DB7A23"/>
    <w:rsid w:val="00DC40D6"/>
    <w:rsid w:val="00DD289F"/>
    <w:rsid w:val="00DD6486"/>
    <w:rsid w:val="00DE6347"/>
    <w:rsid w:val="00DF2EE7"/>
    <w:rsid w:val="00E10E3A"/>
    <w:rsid w:val="00E159FF"/>
    <w:rsid w:val="00E15B15"/>
    <w:rsid w:val="00E27CF0"/>
    <w:rsid w:val="00E32994"/>
    <w:rsid w:val="00E64884"/>
    <w:rsid w:val="00E80F93"/>
    <w:rsid w:val="00E936A9"/>
    <w:rsid w:val="00EA0EB6"/>
    <w:rsid w:val="00EC3E74"/>
    <w:rsid w:val="00F11CD3"/>
    <w:rsid w:val="00F179E1"/>
    <w:rsid w:val="00F3000C"/>
    <w:rsid w:val="00F346CB"/>
    <w:rsid w:val="00F34BA0"/>
    <w:rsid w:val="00F40E88"/>
    <w:rsid w:val="00F41187"/>
    <w:rsid w:val="00F56460"/>
    <w:rsid w:val="00F67734"/>
    <w:rsid w:val="00F80F06"/>
    <w:rsid w:val="00F8140D"/>
    <w:rsid w:val="00FA1FB4"/>
    <w:rsid w:val="00FA4469"/>
    <w:rsid w:val="00FA4B59"/>
    <w:rsid w:val="00FC0AB6"/>
    <w:rsid w:val="00FE0A80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  <w:style w:type="character" w:styleId="Seitenzahl">
    <w:name w:val="page number"/>
    <w:basedOn w:val="Absatz-Standardschriftart"/>
    <w:semiHidden/>
    <w:unhideWhenUsed/>
    <w:rsid w:val="001E0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  <w:style w:type="character" w:styleId="Seitenzahl">
    <w:name w:val="page number"/>
    <w:basedOn w:val="Absatz-Standardschriftart"/>
    <w:semiHidden/>
    <w:unhideWhenUsed/>
    <w:rsid w:val="001E0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Teamworkshop der MSP-Vorhaben:</vt:lpstr>
    </vt:vector>
  </TitlesOfParts>
  <Company>GIZ GmbH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Teamworkshop der MSP-Vorhaben:</dc:title>
  <dc:creator>Felix Döhler</dc:creator>
  <cp:lastModifiedBy>UserLA3067</cp:lastModifiedBy>
  <cp:revision>7</cp:revision>
  <cp:lastPrinted>2011-06-14T08:39:00Z</cp:lastPrinted>
  <dcterms:created xsi:type="dcterms:W3CDTF">2014-09-14T10:57:00Z</dcterms:created>
  <dcterms:modified xsi:type="dcterms:W3CDTF">2014-09-14T11:31:00Z</dcterms:modified>
</cp:coreProperties>
</file>